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AC" w:rsidRDefault="00753E11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2"/>
          <w:szCs w:val="32"/>
        </w:rPr>
        <w:t>定远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皖能环保电力有限公司</w:t>
      </w:r>
      <w:r w:rsidR="00E64B74">
        <w:rPr>
          <w:rFonts w:ascii="宋体" w:hAnsi="宋体" w:cs="宋体" w:hint="eastAsia"/>
          <w:b/>
          <w:bCs/>
          <w:kern w:val="0"/>
          <w:sz w:val="32"/>
          <w:szCs w:val="32"/>
        </w:rPr>
        <w:t>应聘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人员报名表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228AC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228AC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228AC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228AC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228AC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228AC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228AC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228AC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228AC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228AC" w:rsidRDefault="003228AC"/>
    <w:sectPr w:rsidR="003228AC" w:rsidSect="0032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10" w:rsidRDefault="001F7E10" w:rsidP="007808C9">
      <w:r>
        <w:separator/>
      </w:r>
    </w:p>
  </w:endnote>
  <w:endnote w:type="continuationSeparator" w:id="1">
    <w:p w:rsidR="001F7E10" w:rsidRDefault="001F7E10" w:rsidP="0078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10" w:rsidRDefault="001F7E10" w:rsidP="007808C9">
      <w:r>
        <w:separator/>
      </w:r>
    </w:p>
  </w:footnote>
  <w:footnote w:type="continuationSeparator" w:id="1">
    <w:p w:rsidR="001F7E10" w:rsidRDefault="001F7E10" w:rsidP="0078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6D"/>
    <w:rsid w:val="00020A0A"/>
    <w:rsid w:val="001F7E10"/>
    <w:rsid w:val="003228AC"/>
    <w:rsid w:val="004E2A6D"/>
    <w:rsid w:val="00753E11"/>
    <w:rsid w:val="007808C9"/>
    <w:rsid w:val="007C50B7"/>
    <w:rsid w:val="00A02BC1"/>
    <w:rsid w:val="00C02899"/>
    <w:rsid w:val="00C459BF"/>
    <w:rsid w:val="00C72903"/>
    <w:rsid w:val="00C83C43"/>
    <w:rsid w:val="00E64B74"/>
    <w:rsid w:val="3C60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金瑶</dc:creator>
  <cp:lastModifiedBy>gyb1</cp:lastModifiedBy>
  <cp:revision>3</cp:revision>
  <dcterms:created xsi:type="dcterms:W3CDTF">2018-03-22T07:51:00Z</dcterms:created>
  <dcterms:modified xsi:type="dcterms:W3CDTF">2019-12-16T02:57:00Z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